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D" w:rsidRPr="00505FED" w:rsidRDefault="00505FED" w:rsidP="00BD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D">
        <w:rPr>
          <w:rFonts w:ascii="Times New Roman" w:hAnsi="Times New Roman" w:cs="Times New Roman"/>
          <w:sz w:val="28"/>
          <w:szCs w:val="28"/>
        </w:rPr>
        <w:t>«Залесский учебно-педагогический комплекс детский сад – средняя школа Вилейского района»</w:t>
      </w: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3439A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 душою</w:t>
      </w:r>
      <w:r w:rsidR="0053439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светлою, как луч…</w:t>
      </w:r>
      <w:r w:rsidRPr="0053439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FED" w:rsidRPr="0053439A" w:rsidRDefault="00505FED" w:rsidP="00BD6E4D">
      <w:pPr>
        <w:spacing w:after="0" w:line="240" w:lineRule="auto"/>
        <w:ind w:left="5387" w:hanging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5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Кравчёнок Любовь</w:t>
      </w:r>
      <w:r w:rsidR="00BD6E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05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Ивановна</w:t>
      </w:r>
      <w:r w:rsidRP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</w:p>
    <w:p w:rsidR="00505FED" w:rsidRPr="00505FED" w:rsidRDefault="0022772E" w:rsidP="00BD6E4D">
      <w:pPr>
        <w:spacing w:after="0" w:line="240" w:lineRule="auto"/>
        <w:ind w:left="5387" w:hanging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="00505FED" w:rsidRP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читель русского языка и литературы</w:t>
      </w:r>
      <w:r w:rsidRP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высшая </w:t>
      </w:r>
      <w:r w:rsid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квалификационная </w:t>
      </w:r>
      <w:r w:rsidRPr="00534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категория</w:t>
      </w: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5FED" w:rsidRPr="00505FED" w:rsidRDefault="00505FED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772E" w:rsidRPr="0053439A" w:rsidRDefault="0022772E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72E" w:rsidRPr="0053439A" w:rsidRDefault="0022772E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72E" w:rsidRPr="0053439A" w:rsidRDefault="0022772E" w:rsidP="00BD6E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72E" w:rsidRPr="0053439A" w:rsidRDefault="0022772E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439A" w:rsidRDefault="0053439A" w:rsidP="00BD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Партизанский, </w:t>
      </w:r>
      <w:r w:rsidR="0022772E" w:rsidRPr="0053439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0D8" w:rsidRPr="0053439A" w:rsidRDefault="00C320D8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Внеклассное мероприятие по </w:t>
      </w:r>
      <w:r w:rsidR="008F6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русской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литературе для учащихся среднего школьного возраста</w:t>
      </w:r>
      <w:r w:rsidR="0022772E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20D8" w:rsidRPr="0053439A" w:rsidRDefault="00C320D8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</w:t>
      </w:r>
      <w:r w:rsidR="002767F1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«С душою</w:t>
      </w:r>
      <w:r w:rsidR="002767F1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светлою, как луч…» (по творчеству Н.М. Рубцова).</w:t>
      </w:r>
    </w:p>
    <w:p w:rsidR="00C320D8" w:rsidRPr="0053439A" w:rsidRDefault="00C320D8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проведения: </w:t>
      </w:r>
      <w:proofErr w:type="spellStart"/>
      <w:r w:rsidR="0001395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</w:t>
      </w:r>
      <w:proofErr w:type="spellEnd"/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20D8" w:rsidRPr="0053439A" w:rsidRDefault="00C320D8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767F1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 знаний учащихся о жизни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творчестве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Николая Р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убцова, популяризация творческого наследия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поэта.</w:t>
      </w:r>
    </w:p>
    <w:p w:rsidR="0022772E" w:rsidRPr="0053439A" w:rsidRDefault="00C320D8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53705D" w:rsidRDefault="00013955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знакомить учащихся с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фактами жизни и творчества Н.М.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088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Рубцова;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7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</w:p>
    <w:p w:rsidR="00D75200" w:rsidRPr="0053439A" w:rsidRDefault="00BD6E4D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овать умение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эмоционально откликаться на художественное слово, р</w:t>
      </w:r>
      <w:r w:rsidR="0053705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азвивать культуру общения</w:t>
      </w:r>
      <w:r w:rsidR="0064088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B0330" w:rsidRPr="0053439A" w:rsidRDefault="00BD6E4D" w:rsidP="00BD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</w:t>
      </w:r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восприятие и постижение </w:t>
      </w:r>
      <w:proofErr w:type="gramStart"/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прекрасного</w:t>
      </w:r>
      <w:proofErr w:type="gramEnd"/>
      <w:r w:rsidR="00C320D8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эстетически воздействовать на чувственную сферу через </w:t>
      </w:r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слово.</w:t>
      </w:r>
    </w:p>
    <w:p w:rsidR="008B0330" w:rsidRPr="0053439A" w:rsidRDefault="00D7520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игре учащиеся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получат новые знания о жизни и творчестве поэта Николая Рубцова, приобретут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Капитан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 получают маршрутные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лист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Каждая коман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проходит ряд станций</w:t>
      </w:r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 п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ощники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 игру или дают творческое задание. Они же оценивают работу и ставят баллы в маршрутном листе. Игра начинается и заканчивается в 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кабинете русского языка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Состав команды: 5 человек.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Команды награждаются дипломами победителя, призёра и участника </w:t>
      </w:r>
      <w:proofErr w:type="spellStart"/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>та</w:t>
      </w:r>
      <w:proofErr w:type="spellEnd"/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проведения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 –</w:t>
      </w:r>
      <w:r w:rsidR="00935F9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раздаточный материал на каждую станцию, маршрутные листы для ка</w:t>
      </w:r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ждой команды, </w:t>
      </w:r>
      <w:proofErr w:type="spellStart"/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пазлы</w:t>
      </w:r>
      <w:proofErr w:type="spellEnd"/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филворд</w:t>
      </w:r>
      <w:proofErr w:type="spellEnd"/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презентация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тексты стихотворений Николая Рубцова, пр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>оектор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53439A" w:rsidRDefault="002767F1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Станции </w:t>
      </w:r>
      <w:proofErr w:type="spellStart"/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квеста</w:t>
      </w:r>
      <w:proofErr w:type="spellEnd"/>
      <w:r w:rsidR="008B0330"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8B0330" w:rsidRPr="0053439A" w:rsidRDefault="008B0330" w:rsidP="00BD6E4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60E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географическая </w:t>
      </w:r>
      <w:r w:rsidR="008F6E2F">
        <w:rPr>
          <w:rFonts w:ascii="Times New Roman" w:eastAsia="Times New Roman" w:hAnsi="Times New Roman" w:cs="Times New Roman"/>
          <w:sz w:val="30"/>
          <w:szCs w:val="30"/>
          <w:lang w:eastAsia="ru-RU"/>
        </w:rPr>
        <w:t>«Тихая моя Р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</w:t>
      </w:r>
      <w:r w:rsidR="001E60E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на».</w:t>
      </w:r>
    </w:p>
    <w:p w:rsidR="008B0330" w:rsidRPr="0053439A" w:rsidRDefault="001E60E2" w:rsidP="00BD6E4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 логическая</w:t>
      </w:r>
      <w:r w:rsidR="008809C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«До конца, до тихого креста».</w:t>
      </w:r>
    </w:p>
    <w:p w:rsidR="001E60E2" w:rsidRPr="0053439A" w:rsidRDefault="001E60E2" w:rsidP="00BD6E4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 привальная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«Моё слово верное прозвучит»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B0330" w:rsidRPr="0053439A" w:rsidRDefault="001E60E2" w:rsidP="00BD6E4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</w:t>
      </w:r>
      <w:r w:rsidR="008809C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биографическая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«Пусть душа останется светла»</w:t>
      </w:r>
      <w:r w:rsidR="008809C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Время, которое отводится команде на выполнение задания, - 10 минут на каждой станции. Для каждой команды определена последовательность прохождения станций.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</w:t>
      </w:r>
      <w:r w:rsid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Здравствуйте, ребята! Сегодня мы отправимся в увлекательное путешествие, где узнаем много интересного о жизни и творчестве Николая Михайловича Рубцова. Вы будете путешествовать по станциям и, участвуя в различных конкурсах, выполняя задания, узнавать много нового об этом замечательном поэте.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Методические материалы для работы на станциях</w:t>
      </w:r>
      <w:r w:rsidR="00D7520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330" w:rsidRPr="00BD6E4D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I. Станция</w:t>
      </w:r>
      <w:r w:rsidR="00BD6E4D"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r w:rsidR="00BC3D15"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географическая </w:t>
      </w:r>
      <w:r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«</w:t>
      </w:r>
      <w:r w:rsidR="00BC3D15"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Тихая моя Родина</w:t>
      </w:r>
      <w:r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»</w:t>
      </w:r>
      <w:r w:rsidR="00BD6E4D" w:rsidRPr="00BD6E4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Жизнь </w:t>
      </w:r>
      <w:proofErr w:type="spellStart"/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  <w:r w:rsidR="00BC3D1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Рубцова</w:t>
      </w:r>
      <w:proofErr w:type="spellEnd"/>
      <w:r w:rsidR="00BC3D1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дорога,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дорога скитаний, дорога надежд, дорога поэзии. В его биографии можно насчитать огромное количество мест, населённых пунктов, городов и деревень, куда бросала его судьба. Но Рубцов не был бы поэтом, если бы все новые места, которые он видел, не оставили следа в его душе и не побудили к написанию новых стихов.</w:t>
      </w:r>
    </w:p>
    <w:p w:rsidR="00BD6E4D" w:rsidRPr="00BD6E4D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43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Задание 1.</w:t>
      </w:r>
      <w:r w:rsid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Головоломка «</w:t>
      </w:r>
      <w:proofErr w:type="spellStart"/>
      <w:r w:rsid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Филфорд</w:t>
      </w:r>
      <w:proofErr w:type="spellEnd"/>
      <w:r w:rsid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="00BD6E4D" w:rsidRP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D6E4D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(за один правильный ответ – 1 балл</w:t>
      </w:r>
      <w:r w:rsidR="00121B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м</w:t>
      </w:r>
      <w:proofErr w:type="spellStart"/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аксимальное</w:t>
      </w:r>
      <w:proofErr w:type="spellEnd"/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баллов 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</w:t>
      </w:r>
      <w:r w:rsidR="00BD6E4D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D6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Назовите места, связанные с жизнью Николая Рубцова и разгадайте </w:t>
      </w:r>
      <w:proofErr w:type="spellStart"/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филворд</w:t>
      </w:r>
      <w:proofErr w:type="spellEnd"/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разгадывания:</w:t>
      </w:r>
    </w:p>
    <w:p w:rsidR="008B0330" w:rsidRPr="0053439A" w:rsidRDefault="008B0330" w:rsidP="00BD6E4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 не пересекаются и не образуют «крестов».</w:t>
      </w:r>
    </w:p>
    <w:p w:rsidR="008B0330" w:rsidRPr="0053439A" w:rsidRDefault="008B0330" w:rsidP="00BD6E4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 могут изгибаться только по горизонтали и по вертикали в любые стороны.</w:t>
      </w:r>
    </w:p>
    <w:p w:rsidR="008B0330" w:rsidRPr="0053439A" w:rsidRDefault="008B0330" w:rsidP="00BD6E4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Каждая буква может входить в состав только одного слова.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3439A"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 wp14:anchorId="5E062009" wp14:editId="2C07F281">
            <wp:extent cx="4914900" cy="3686175"/>
            <wp:effectExtent l="0" t="0" r="0" b="9525"/>
            <wp:docPr id="1" name="Рисунок 1" descr="hello_html_m5c6e0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6e0b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00" w:rsidRPr="0053439A" w:rsidRDefault="00D7520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с. Емецк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Вологда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с. Никольское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Тотьма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с. Ферапонтово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Рига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Ленинград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Архангельск</w:t>
      </w:r>
    </w:p>
    <w:p w:rsidR="008B0330" w:rsidRPr="0053439A" w:rsidRDefault="008B0330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г. Кировск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Ташкент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пос. </w:t>
      </w:r>
      <w:proofErr w:type="spellStart"/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Приютино</w:t>
      </w:r>
      <w:proofErr w:type="spellEnd"/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Мурманск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Москва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Рязань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Алтай</w:t>
      </w:r>
    </w:p>
    <w:p w:rsidR="008B0330" w:rsidRPr="0053439A" w:rsidRDefault="00BC3D15" w:rsidP="00BD6E4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Сибирь</w:t>
      </w:r>
    </w:p>
    <w:p w:rsidR="008B0330" w:rsidRPr="00BD6E4D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 2.</w:t>
      </w: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«Чёрный ящик»</w:t>
      </w:r>
      <w:r w:rsidR="00BD6E4D" w:rsidRPr="00BD6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(4 балла)</w:t>
      </w:r>
      <w:r w:rsidR="00BD6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8B0330" w:rsidRPr="0053439A" w:rsidRDefault="008B0330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«Ливенка», «русская венка», «хромка», «</w:t>
      </w:r>
      <w:proofErr w:type="spellStart"/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черепанка</w:t>
      </w:r>
      <w:proofErr w:type="spellEnd"/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«тульская», «вятская» – все это разновидности одного предмета, который на протяжении всей жизни был вместе с Николаем Рубцовым.</w:t>
      </w:r>
    </w:p>
    <w:p w:rsidR="008B0330" w:rsidRPr="0053439A" w:rsidRDefault="00B25B0F" w:rsidP="00B25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B0330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Вопрос:</w:t>
      </w:r>
      <w:r w:rsidR="008B0330"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что в черном ящике?</w:t>
      </w:r>
    </w:p>
    <w:p w:rsidR="008B0330" w:rsidRPr="00BD6E4D" w:rsidRDefault="00342F96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нём – </w:t>
      </w:r>
      <w:r w:rsidR="008B0330" w:rsidRP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изображение гармони)</w:t>
      </w:r>
    </w:p>
    <w:p w:rsidR="00067894" w:rsidRPr="00BD6E4D" w:rsidRDefault="00BD6E4D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D6E4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II</w:t>
      </w:r>
      <w:r w:rsidR="00BC3D15" w:rsidRPr="00BD6E4D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067894" w:rsidRPr="00BD6E4D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Станция </w:t>
      </w:r>
      <w:r w:rsidR="00603FF4" w:rsidRPr="00BD6E4D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="00067894" w:rsidRPr="00BD6E4D">
        <w:rPr>
          <w:rFonts w:ascii="Times New Roman" w:hAnsi="Times New Roman" w:cs="Times New Roman"/>
          <w:b/>
          <w:sz w:val="30"/>
          <w:szCs w:val="30"/>
          <w:u w:val="single"/>
        </w:rPr>
        <w:t>огическая</w:t>
      </w:r>
      <w:r w:rsidR="00603FF4" w:rsidRPr="00BD6E4D">
        <w:rPr>
          <w:rFonts w:ascii="Times New Roman" w:hAnsi="Times New Roman" w:cs="Times New Roman"/>
          <w:b/>
          <w:sz w:val="30"/>
          <w:szCs w:val="30"/>
          <w:u w:val="single"/>
        </w:rPr>
        <w:t xml:space="preserve"> «До конца, до тихого креста»</w:t>
      </w:r>
      <w:r w:rsidR="00121B72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067894" w:rsidRPr="0053439A" w:rsidRDefault="0053705D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705D">
        <w:rPr>
          <w:rFonts w:ascii="Times New Roman" w:hAnsi="Times New Roman" w:cs="Times New Roman"/>
          <w:b/>
          <w:sz w:val="30"/>
          <w:szCs w:val="30"/>
        </w:rPr>
        <w:t>Задание 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7894" w:rsidRPr="0053439A">
        <w:rPr>
          <w:rFonts w:ascii="Times New Roman" w:hAnsi="Times New Roman" w:cs="Times New Roman"/>
          <w:sz w:val="30"/>
          <w:szCs w:val="30"/>
        </w:rPr>
        <w:t>Каждому результату поставьте в соответствие букву</w:t>
      </w:r>
      <w:r w:rsidR="006261EB" w:rsidRPr="0053439A">
        <w:rPr>
          <w:rFonts w:ascii="Times New Roman" w:hAnsi="Times New Roman" w:cs="Times New Roman"/>
          <w:sz w:val="30"/>
          <w:szCs w:val="30"/>
        </w:rPr>
        <w:t xml:space="preserve"> и полу</w:t>
      </w:r>
      <w:r w:rsidR="005D1084" w:rsidRPr="0053439A">
        <w:rPr>
          <w:rFonts w:ascii="Times New Roman" w:hAnsi="Times New Roman" w:cs="Times New Roman"/>
          <w:sz w:val="30"/>
          <w:szCs w:val="30"/>
        </w:rPr>
        <w:t>чите название сборника</w:t>
      </w:r>
      <w:r w:rsidR="004506CE" w:rsidRPr="0053439A">
        <w:rPr>
          <w:rFonts w:ascii="Times New Roman" w:hAnsi="Times New Roman" w:cs="Times New Roman"/>
          <w:sz w:val="30"/>
          <w:szCs w:val="30"/>
        </w:rPr>
        <w:t xml:space="preserve"> Николая Рубцова</w:t>
      </w:r>
      <w:r w:rsidR="005D1084" w:rsidRPr="0053439A">
        <w:rPr>
          <w:rFonts w:ascii="Times New Roman" w:hAnsi="Times New Roman" w:cs="Times New Roman"/>
          <w:sz w:val="30"/>
          <w:szCs w:val="30"/>
        </w:rPr>
        <w:t xml:space="preserve">. </w:t>
      </w:r>
      <w:r w:rsidR="008F6E2F">
        <w:rPr>
          <w:rFonts w:ascii="Times New Roman" w:hAnsi="Times New Roman" w:cs="Times New Roman"/>
          <w:sz w:val="30"/>
          <w:szCs w:val="30"/>
        </w:rPr>
        <w:t>(10 баллов)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13955" w:rsidRPr="0053439A" w:rsidTr="00BD6E4D"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870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71" w:type="dxa"/>
          </w:tcPr>
          <w:p w:rsidR="00F36042" w:rsidRPr="0053439A" w:rsidRDefault="00F36042" w:rsidP="00BD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13955" w:rsidRPr="0053439A" w:rsidTr="00BD6E4D"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1" w:type="dxa"/>
          </w:tcPr>
          <w:p w:rsidR="00F36042" w:rsidRPr="0053439A" w:rsidRDefault="00F36042" w:rsidP="00BD6E4D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61EB" w:rsidRPr="0053439A" w:rsidRDefault="006261EB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843"/>
      </w:tblGrid>
      <w:tr w:rsidR="00013955" w:rsidRPr="0053439A" w:rsidTr="00BD6E4D">
        <w:tc>
          <w:tcPr>
            <w:tcW w:w="1951" w:type="dxa"/>
          </w:tcPr>
          <w:p w:rsidR="006261EB" w:rsidRPr="0053439A" w:rsidRDefault="006261EB" w:rsidP="00BD6E4D">
            <w:pPr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Задание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Буква</w:t>
            </w: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5+3=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94-15=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64+11=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28-5=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53-21=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15+2=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6261EB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20+32=</w:t>
            </w:r>
          </w:p>
        </w:tc>
        <w:tc>
          <w:tcPr>
            <w:tcW w:w="1843" w:type="dxa"/>
          </w:tcPr>
          <w:p w:rsidR="006261EB" w:rsidRPr="0053439A" w:rsidRDefault="006261EB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6+18=</w:t>
            </w:r>
          </w:p>
        </w:tc>
        <w:tc>
          <w:tcPr>
            <w:tcW w:w="1843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13+17=</w:t>
            </w:r>
          </w:p>
        </w:tc>
        <w:tc>
          <w:tcPr>
            <w:tcW w:w="1843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955" w:rsidRPr="0053439A" w:rsidTr="00BD6E4D">
        <w:tc>
          <w:tcPr>
            <w:tcW w:w="1951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16-4=</w:t>
            </w:r>
          </w:p>
        </w:tc>
        <w:tc>
          <w:tcPr>
            <w:tcW w:w="1843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772E" w:rsidRPr="0053439A" w:rsidTr="00BD6E4D">
        <w:tc>
          <w:tcPr>
            <w:tcW w:w="1951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39A">
              <w:rPr>
                <w:rFonts w:ascii="Times New Roman" w:hAnsi="Times New Roman" w:cs="Times New Roman"/>
                <w:sz w:val="30"/>
                <w:szCs w:val="30"/>
              </w:rPr>
              <w:t>9+1=</w:t>
            </w:r>
          </w:p>
        </w:tc>
        <w:tc>
          <w:tcPr>
            <w:tcW w:w="1843" w:type="dxa"/>
          </w:tcPr>
          <w:p w:rsidR="005923CE" w:rsidRPr="0053439A" w:rsidRDefault="005923CE" w:rsidP="00BD6E4D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E1EE5" w:rsidRPr="00BD6E4D" w:rsidRDefault="00BE1EE5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 2.</w:t>
      </w:r>
      <w:r w:rsidR="00BD6E4D" w:rsidRPr="00BD6E4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proofErr w:type="spellStart"/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Пазлы</w:t>
      </w:r>
      <w:proofErr w:type="spellEnd"/>
      <w:r w:rsidRPr="0053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r w:rsidR="00121B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proofErr w:type="spellStart"/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аксимальное</w:t>
      </w:r>
      <w:proofErr w:type="spellEnd"/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баллов </w:t>
      </w:r>
      <w:r w:rsidR="00121B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8F6E2F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D6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E1EE5" w:rsidRPr="0053439A" w:rsidRDefault="00BE1EE5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4506CE" w:rsidRPr="0053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ложить рассыпавшиеся строки</w:t>
      </w:r>
      <w:r w:rsidR="00BD6E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стихотворений Рубцова, ставшие крылатыми выражениями: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всё добро / расплатимся добром</w:t>
      </w:r>
      <w:r w:rsidR="0053439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всю любовь / расплатимся любовью.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Красота не у всех одинакова</w:t>
      </w:r>
      <w:r w:rsidR="0053439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одинакова юность у всех.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Достигают счастья лишь в пути</w:t>
      </w:r>
      <w:r w:rsidR="0053439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а не возле тёплого камина.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не шумят, /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пусть поют поэты во все свои земные голоса!</w:t>
      </w:r>
    </w:p>
    <w:p w:rsidR="00BE1EE5" w:rsidRPr="0053439A" w:rsidRDefault="00B25B0F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Россия! Куда ни приеду, / т</w:t>
      </w:r>
      <w:r w:rsidR="00BE1EE5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ы всюду Отчизна и дом.</w:t>
      </w:r>
    </w:p>
    <w:p w:rsidR="00BE1EE5" w:rsidRPr="0053439A" w:rsidRDefault="00BE1EE5" w:rsidP="00BD6E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Пусть б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удет стих простым и звучным, / и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чувство пусть клокочет в нём!</w:t>
      </w:r>
    </w:p>
    <w:p w:rsidR="00BE1EE5" w:rsidRPr="0053439A" w:rsidRDefault="00BE1EE5" w:rsidP="00BD6E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школьник поэтов читает / и знает стихи наизусть.</w:t>
      </w:r>
    </w:p>
    <w:p w:rsidR="00BE1EE5" w:rsidRPr="0053439A" w:rsidRDefault="00BE1EE5" w:rsidP="00BD6E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Россия! Русь! / Храни себя, храни!</w:t>
      </w:r>
    </w:p>
    <w:p w:rsidR="00121B72" w:rsidRDefault="00BE1EE5" w:rsidP="00121B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конца, До тихого креста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B0F">
        <w:rPr>
          <w:rFonts w:ascii="Times New Roman" w:eastAsia="Times New Roman" w:hAnsi="Times New Roman" w:cs="Times New Roman"/>
          <w:sz w:val="30"/>
          <w:szCs w:val="30"/>
          <w:lang w:eastAsia="ru-RU"/>
        </w:rPr>
        <w:t>/ п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усть душа останется чиста!</w:t>
      </w:r>
    </w:p>
    <w:p w:rsidR="0022772E" w:rsidRPr="00121B72" w:rsidRDefault="00121B72" w:rsidP="00121B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21B7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IV</w:t>
      </w:r>
      <w:r w:rsidRPr="00121B72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910CF2" w:rsidRPr="00121B72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Станция </w:t>
      </w:r>
      <w:r w:rsidR="00603FF4" w:rsidRPr="00121B72">
        <w:rPr>
          <w:rFonts w:ascii="Times New Roman" w:hAnsi="Times New Roman" w:cs="Times New Roman"/>
          <w:b/>
          <w:sz w:val="30"/>
          <w:szCs w:val="30"/>
          <w:u w:val="single"/>
        </w:rPr>
        <w:t>п</w:t>
      </w:r>
      <w:r w:rsidR="00910CF2" w:rsidRPr="00121B72">
        <w:rPr>
          <w:rFonts w:ascii="Times New Roman" w:hAnsi="Times New Roman" w:cs="Times New Roman"/>
          <w:b/>
          <w:sz w:val="30"/>
          <w:szCs w:val="30"/>
          <w:u w:val="single"/>
        </w:rPr>
        <w:t>ривальная</w:t>
      </w:r>
      <w:r w:rsidR="00603FF4" w:rsidRPr="00121B72">
        <w:rPr>
          <w:rFonts w:ascii="Times New Roman" w:hAnsi="Times New Roman" w:cs="Times New Roman"/>
          <w:b/>
          <w:sz w:val="30"/>
          <w:szCs w:val="30"/>
          <w:u w:val="single"/>
        </w:rPr>
        <w:t xml:space="preserve"> «Моё слово верное прозвучит»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910CF2" w:rsidRDefault="005D1084" w:rsidP="00BD6E4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rFonts w:ascii="Times New Roman" w:hAnsi="Times New Roman" w:cs="Times New Roman"/>
          <w:b/>
          <w:sz w:val="30"/>
          <w:szCs w:val="30"/>
        </w:rPr>
        <w:t xml:space="preserve">Задание 1. </w:t>
      </w:r>
      <w:r w:rsidR="00910CF2" w:rsidRPr="0053439A">
        <w:rPr>
          <w:rFonts w:ascii="Times New Roman" w:hAnsi="Times New Roman" w:cs="Times New Roman"/>
          <w:b/>
          <w:sz w:val="30"/>
          <w:szCs w:val="30"/>
        </w:rPr>
        <w:t>Разгадайте ребус.</w:t>
      </w:r>
      <w:r w:rsidR="008F6E2F">
        <w:rPr>
          <w:rFonts w:ascii="Times New Roman" w:hAnsi="Times New Roman" w:cs="Times New Roman"/>
          <w:b/>
          <w:sz w:val="30"/>
          <w:szCs w:val="30"/>
        </w:rPr>
        <w:t xml:space="preserve"> (10 баллов)</w:t>
      </w:r>
    </w:p>
    <w:p w:rsidR="00121B72" w:rsidRPr="0053439A" w:rsidRDefault="00121B72" w:rsidP="00BD6E4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36042" w:rsidRPr="0053439A" w:rsidRDefault="00F36042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7EF14A8" wp14:editId="39F84A0C">
            <wp:extent cx="1447800" cy="1905000"/>
            <wp:effectExtent l="0" t="0" r="0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053D801C" wp14:editId="23686C2B">
            <wp:extent cx="238125" cy="1905000"/>
            <wp:effectExtent l="0" t="0" r="9525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A7" w:rsidRPr="0053439A">
        <w:rPr>
          <w:noProof/>
          <w:sz w:val="30"/>
          <w:szCs w:val="30"/>
          <w:lang w:eastAsia="ru-RU"/>
        </w:rPr>
        <w:drawing>
          <wp:inline distT="0" distB="0" distL="0" distR="0" wp14:anchorId="780A77B9" wp14:editId="449FE6B3">
            <wp:extent cx="238125" cy="1905000"/>
            <wp:effectExtent l="0" t="0" r="9525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A7" w:rsidRPr="0053439A">
        <w:rPr>
          <w:noProof/>
          <w:sz w:val="30"/>
          <w:szCs w:val="30"/>
          <w:lang w:eastAsia="ru-RU"/>
        </w:rPr>
        <w:drawing>
          <wp:inline distT="0" distB="0" distL="0" distR="0" wp14:anchorId="4562297C" wp14:editId="61DE4652">
            <wp:extent cx="1905000" cy="1743075"/>
            <wp:effectExtent l="0" t="0" r="0" b="9525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E4D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B030A7" w:rsidRPr="0053439A" w:rsidRDefault="00B030A7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273CB48C" wp14:editId="5EE722E5">
            <wp:extent cx="1209675" cy="1905000"/>
            <wp:effectExtent l="0" t="0" r="9525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64328255" wp14:editId="00BEDA3D">
            <wp:extent cx="1228725" cy="1905000"/>
            <wp:effectExtent l="0" t="0" r="9525" b="0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34C70418" wp14:editId="51F4CD75">
            <wp:extent cx="1533525" cy="1905000"/>
            <wp:effectExtent l="0" t="0" r="9525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377AE473" wp14:editId="009AD0F8">
            <wp:extent cx="1247775" cy="1905000"/>
            <wp:effectExtent l="0" t="0" r="9525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A7" w:rsidRPr="0053439A" w:rsidRDefault="00BD6E4D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B030A7" w:rsidRPr="005343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1B72">
        <w:rPr>
          <w:rFonts w:ascii="Times New Roman" w:hAnsi="Times New Roman" w:cs="Times New Roman"/>
          <w:b/>
          <w:sz w:val="30"/>
          <w:szCs w:val="30"/>
        </w:rPr>
        <w:t xml:space="preserve">                       </w:t>
      </w:r>
      <w:r w:rsidR="00B030A7" w:rsidRPr="0053439A">
        <w:rPr>
          <w:noProof/>
          <w:sz w:val="30"/>
          <w:szCs w:val="30"/>
          <w:lang w:eastAsia="ru-RU"/>
        </w:rPr>
        <w:drawing>
          <wp:inline distT="0" distB="0" distL="0" distR="0" wp14:anchorId="4E4F6E9E" wp14:editId="585389E6">
            <wp:extent cx="400050" cy="152400"/>
            <wp:effectExtent l="0" t="0" r="0" b="0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A7" w:rsidRPr="0053439A">
        <w:rPr>
          <w:rFonts w:ascii="Times New Roman" w:hAnsi="Times New Roman" w:cs="Times New Roman"/>
          <w:b/>
          <w:sz w:val="30"/>
          <w:szCs w:val="30"/>
        </w:rPr>
        <w:t xml:space="preserve"> 4 = М</w:t>
      </w:r>
    </w:p>
    <w:p w:rsidR="00B030A7" w:rsidRPr="0053439A" w:rsidRDefault="00B030A7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17DE3471" wp14:editId="428E9E81">
            <wp:extent cx="238125" cy="1905000"/>
            <wp:effectExtent l="0" t="0" r="9525" b="0"/>
            <wp:docPr id="12" name="Рисунок 1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74639154" wp14:editId="2ACB34E2">
            <wp:extent cx="1905000" cy="1905000"/>
            <wp:effectExtent l="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50B89532" wp14:editId="544089DC">
            <wp:extent cx="238125" cy="1905000"/>
            <wp:effectExtent l="0" t="0" r="9525" b="0"/>
            <wp:docPr id="14" name="Рисунок 1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AF5AFF0" wp14:editId="4E6B5D0F">
            <wp:extent cx="1828800" cy="1905000"/>
            <wp:effectExtent l="0" t="0" r="0" b="0"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A7" w:rsidRPr="0053439A" w:rsidRDefault="00B030A7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noProof/>
          <w:sz w:val="30"/>
          <w:szCs w:val="30"/>
          <w:lang w:eastAsia="ru-RU"/>
        </w:rPr>
        <w:lastRenderedPageBreak/>
        <w:drawing>
          <wp:inline distT="0" distB="0" distL="0" distR="0" wp14:anchorId="07DDDE3F" wp14:editId="65A3C989">
            <wp:extent cx="1352550" cy="1905000"/>
            <wp:effectExtent l="0" t="0" r="0" b="0"/>
            <wp:docPr id="26" name="Рисунок 2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577784E1" wp14:editId="1F318C19">
            <wp:extent cx="238125" cy="1905000"/>
            <wp:effectExtent l="0" t="0" r="9525" b="0"/>
            <wp:docPr id="27" name="Рисунок 2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AD86530" wp14:editId="6AAEAE90">
            <wp:extent cx="238125" cy="1905000"/>
            <wp:effectExtent l="0" t="0" r="9525" b="0"/>
            <wp:docPr id="28" name="Рисунок 2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A6BB922" wp14:editId="21AA19A1">
            <wp:extent cx="1905000" cy="1428750"/>
            <wp:effectExtent l="0" t="0" r="0" b="0"/>
            <wp:docPr id="29" name="Рисунок 2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955" w:rsidRPr="0053439A">
        <w:rPr>
          <w:noProof/>
          <w:sz w:val="30"/>
          <w:szCs w:val="30"/>
          <w:lang w:eastAsia="ru-RU"/>
        </w:rPr>
        <w:drawing>
          <wp:inline distT="0" distB="0" distL="0" distR="0" wp14:anchorId="15A60BE2" wp14:editId="1E22A124">
            <wp:extent cx="1219200" cy="1905000"/>
            <wp:effectExtent l="0" t="0" r="0" b="0"/>
            <wp:docPr id="30" name="Рисунок 3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55" w:rsidRPr="0053439A" w:rsidRDefault="00013955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318C92DC" wp14:editId="78EABEE9">
            <wp:extent cx="238125" cy="1905000"/>
            <wp:effectExtent l="0" t="0" r="9525" b="0"/>
            <wp:docPr id="31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60AAEB4D" wp14:editId="1811D027">
            <wp:extent cx="238125" cy="1905000"/>
            <wp:effectExtent l="0" t="0" r="9525" b="0"/>
            <wp:docPr id="32" name="Рисунок 3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7E6B2036" wp14:editId="6EBFB2B9">
            <wp:extent cx="1905000" cy="1428750"/>
            <wp:effectExtent l="0" t="0" r="0" b="0"/>
            <wp:docPr id="33" name="Рисунок 3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B384DD4" wp14:editId="4A0EAA23">
            <wp:extent cx="1068515" cy="1504950"/>
            <wp:effectExtent l="0" t="0" r="0" b="0"/>
            <wp:docPr id="34" name="Рисунок 3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69" cy="15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2FA1DEAD" wp14:editId="6FE86424">
            <wp:extent cx="828675" cy="1493108"/>
            <wp:effectExtent l="0" t="0" r="0" b="0"/>
            <wp:docPr id="35" name="Рисунок 3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46" cy="14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9A">
        <w:rPr>
          <w:noProof/>
          <w:sz w:val="30"/>
          <w:szCs w:val="30"/>
          <w:lang w:eastAsia="ru-RU"/>
        </w:rPr>
        <w:drawing>
          <wp:inline distT="0" distB="0" distL="0" distR="0" wp14:anchorId="4156BC5A" wp14:editId="3784AB87">
            <wp:extent cx="1129046" cy="1438275"/>
            <wp:effectExtent l="0" t="0" r="0" b="0"/>
            <wp:docPr id="36" name="Рисунок 3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4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A7" w:rsidRPr="0053439A" w:rsidRDefault="00B030A7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10CF2" w:rsidRPr="0053439A" w:rsidRDefault="00910CF2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439A">
        <w:rPr>
          <w:rFonts w:ascii="Times New Roman" w:hAnsi="Times New Roman" w:cs="Times New Roman"/>
          <w:sz w:val="30"/>
          <w:szCs w:val="30"/>
        </w:rPr>
        <w:t xml:space="preserve">Ответ: </w:t>
      </w:r>
      <w:r w:rsidR="00342F96">
        <w:rPr>
          <w:rFonts w:ascii="Times New Roman" w:hAnsi="Times New Roman" w:cs="Times New Roman"/>
          <w:sz w:val="30"/>
          <w:szCs w:val="30"/>
        </w:rPr>
        <w:t>«</w:t>
      </w:r>
      <w:r w:rsidRPr="0053439A">
        <w:rPr>
          <w:rFonts w:ascii="Times New Roman" w:hAnsi="Times New Roman" w:cs="Times New Roman"/>
          <w:sz w:val="30"/>
          <w:szCs w:val="30"/>
        </w:rPr>
        <w:t>Хлеб, родимый, сам себя несёт</w:t>
      </w:r>
      <w:r w:rsidR="00342F96">
        <w:rPr>
          <w:rFonts w:ascii="Times New Roman" w:hAnsi="Times New Roman" w:cs="Times New Roman"/>
          <w:sz w:val="30"/>
          <w:szCs w:val="30"/>
        </w:rPr>
        <w:t>»</w:t>
      </w:r>
      <w:r w:rsidRPr="0053439A">
        <w:rPr>
          <w:rFonts w:ascii="Times New Roman" w:hAnsi="Times New Roman" w:cs="Times New Roman"/>
          <w:sz w:val="30"/>
          <w:szCs w:val="30"/>
        </w:rPr>
        <w:t>.</w:t>
      </w:r>
    </w:p>
    <w:p w:rsidR="00BE1EE5" w:rsidRPr="0053439A" w:rsidRDefault="00BE1EE5" w:rsidP="00121B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 2</w:t>
      </w:r>
      <w:r w:rsidR="00603FF4"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Вспомн</w:t>
      </w:r>
      <w:r w:rsidR="00121B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ите </w:t>
      </w:r>
      <w:proofErr w:type="spellStart"/>
      <w:r w:rsidR="00121B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рубцовские</w:t>
      </w:r>
      <w:proofErr w:type="spellEnd"/>
      <w:r w:rsidR="00121B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стихи о птицах </w:t>
      </w:r>
      <w:r w:rsidR="00121B72" w:rsidRPr="00121B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(з</w:t>
      </w:r>
      <w:r w:rsidR="004506CE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каждое название</w:t>
      </w:r>
      <w:r w:rsidR="00BD6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– 1 балл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, м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аксимальное количество баллов – 6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E1EE5" w:rsidRPr="0053439A" w:rsidRDefault="00BE1EE5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</w:p>
    <w:p w:rsidR="00BE1EE5" w:rsidRPr="0053439A" w:rsidRDefault="00BE1EE5" w:rsidP="00BD6E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«Журавли»,</w:t>
      </w:r>
    </w:p>
    <w:p w:rsidR="00BE1EE5" w:rsidRPr="0053439A" w:rsidRDefault="00BE1EE5" w:rsidP="00BD6E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«Воробей»,</w:t>
      </w:r>
    </w:p>
    <w:p w:rsidR="00BE1EE5" w:rsidRPr="0053439A" w:rsidRDefault="00BE1EE5" w:rsidP="00BD6E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«Ворона»,</w:t>
      </w:r>
    </w:p>
    <w:p w:rsidR="00BE1EE5" w:rsidRPr="0053439A" w:rsidRDefault="00BE1EE5" w:rsidP="00BD6E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«Ласточка»,</w:t>
      </w:r>
    </w:p>
    <w:p w:rsidR="00BE1EE5" w:rsidRPr="0053439A" w:rsidRDefault="00BE1EE5" w:rsidP="00BD6E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«Соловьи»,</w:t>
      </w:r>
    </w:p>
    <w:p w:rsidR="00BE1EE5" w:rsidRPr="00121B72" w:rsidRDefault="00BE1EE5" w:rsidP="00121B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«Жар-птица».</w:t>
      </w:r>
    </w:p>
    <w:p w:rsidR="0053439A" w:rsidRPr="00121B72" w:rsidRDefault="00121B72" w:rsidP="00121B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121B7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121B72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603FF4" w:rsidRPr="00121B72">
        <w:rPr>
          <w:rFonts w:ascii="Times New Roman" w:hAnsi="Times New Roman" w:cs="Times New Roman"/>
          <w:b/>
          <w:sz w:val="30"/>
          <w:szCs w:val="30"/>
          <w:u w:val="single"/>
        </w:rPr>
        <w:t>Станция</w:t>
      </w:r>
      <w:r w:rsidR="00BD6E4D" w:rsidRPr="00121B7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304AC" w:rsidRPr="00121B72">
        <w:rPr>
          <w:rFonts w:ascii="Times New Roman" w:hAnsi="Times New Roman" w:cs="Times New Roman"/>
          <w:b/>
          <w:sz w:val="30"/>
          <w:szCs w:val="30"/>
          <w:u w:val="single"/>
        </w:rPr>
        <w:t>«Пусть душа останется светла»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gramEnd"/>
    </w:p>
    <w:p w:rsidR="00603FF4" w:rsidRPr="0053439A" w:rsidRDefault="00603FF4" w:rsidP="00BD6E4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439A">
        <w:rPr>
          <w:rFonts w:ascii="Times New Roman" w:hAnsi="Times New Roman" w:cs="Times New Roman"/>
          <w:b/>
          <w:sz w:val="30"/>
          <w:szCs w:val="30"/>
        </w:rPr>
        <w:t xml:space="preserve">Задание 1. </w:t>
      </w:r>
      <w:proofErr w:type="spellStart"/>
      <w:r w:rsidRPr="0053439A">
        <w:rPr>
          <w:rFonts w:ascii="Times New Roman" w:hAnsi="Times New Roman" w:cs="Times New Roman"/>
          <w:b/>
          <w:sz w:val="30"/>
          <w:szCs w:val="30"/>
        </w:rPr>
        <w:t>Квиз</w:t>
      </w:r>
      <w:proofErr w:type="spellEnd"/>
      <w:r w:rsidR="00121B72">
        <w:rPr>
          <w:rFonts w:ascii="Times New Roman" w:hAnsi="Times New Roman" w:cs="Times New Roman"/>
          <w:b/>
          <w:sz w:val="30"/>
          <w:szCs w:val="30"/>
        </w:rPr>
        <w:t>.</w:t>
      </w:r>
    </w:p>
    <w:p w:rsidR="00E304AC" w:rsidRPr="00663F3F" w:rsidRDefault="00E304AC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F6E2F">
        <w:rPr>
          <w:b/>
          <w:sz w:val="30"/>
          <w:szCs w:val="30"/>
        </w:rPr>
        <w:t>Посмотрите презентацию</w:t>
      </w:r>
      <w:r w:rsidR="008F6E2F">
        <w:rPr>
          <w:b/>
          <w:sz w:val="30"/>
          <w:szCs w:val="30"/>
        </w:rPr>
        <w:t xml:space="preserve"> «</w:t>
      </w:r>
      <w:r w:rsidR="00663F3F">
        <w:rPr>
          <w:b/>
          <w:sz w:val="30"/>
          <w:szCs w:val="30"/>
        </w:rPr>
        <w:t>Рубцов Николай Михайлович»</w:t>
      </w:r>
      <w:r w:rsidRPr="008F6E2F">
        <w:rPr>
          <w:b/>
          <w:sz w:val="30"/>
          <w:szCs w:val="30"/>
        </w:rPr>
        <w:t xml:space="preserve"> и ответьте на вопросы</w:t>
      </w:r>
      <w:r w:rsidRPr="00663F3F">
        <w:rPr>
          <w:sz w:val="30"/>
          <w:szCs w:val="30"/>
        </w:rPr>
        <w:t>.</w:t>
      </w:r>
      <w:r w:rsidR="00663F3F" w:rsidRPr="00663F3F">
        <w:rPr>
          <w:sz w:val="30"/>
          <w:szCs w:val="30"/>
        </w:rPr>
        <w:t xml:space="preserve"> (11</w:t>
      </w:r>
      <w:r w:rsidR="00FD1E94" w:rsidRPr="00663F3F">
        <w:rPr>
          <w:sz w:val="30"/>
          <w:szCs w:val="30"/>
        </w:rPr>
        <w:t xml:space="preserve"> баллов)</w:t>
      </w:r>
    </w:p>
    <w:p w:rsidR="00E304AC" w:rsidRPr="0053439A" w:rsidRDefault="005D1084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3439A">
        <w:rPr>
          <w:sz w:val="30"/>
          <w:szCs w:val="30"/>
        </w:rPr>
        <w:t xml:space="preserve">1. </w:t>
      </w:r>
      <w:r w:rsidR="00E304AC" w:rsidRPr="0053439A">
        <w:rPr>
          <w:sz w:val="30"/>
          <w:szCs w:val="30"/>
        </w:rPr>
        <w:t>Где и когда родился Николай Михайлович Рубцов?</w:t>
      </w:r>
      <w:r w:rsidR="00663F3F">
        <w:rPr>
          <w:sz w:val="30"/>
          <w:szCs w:val="30"/>
        </w:rPr>
        <w:t xml:space="preserve"> (3 января 1936г. </w:t>
      </w:r>
      <w:proofErr w:type="gramStart"/>
      <w:r w:rsidR="00663F3F">
        <w:rPr>
          <w:sz w:val="30"/>
          <w:szCs w:val="30"/>
        </w:rPr>
        <w:t>в</w:t>
      </w:r>
      <w:proofErr w:type="gramEnd"/>
      <w:r w:rsidR="00663F3F">
        <w:rPr>
          <w:sz w:val="30"/>
          <w:szCs w:val="30"/>
        </w:rPr>
        <w:t xml:space="preserve"> </w:t>
      </w:r>
      <w:proofErr w:type="gramStart"/>
      <w:r w:rsidR="00663F3F">
        <w:rPr>
          <w:sz w:val="30"/>
          <w:szCs w:val="30"/>
        </w:rPr>
        <w:t>с</w:t>
      </w:r>
      <w:proofErr w:type="gramEnd"/>
      <w:r w:rsidR="00663F3F">
        <w:rPr>
          <w:sz w:val="30"/>
          <w:szCs w:val="30"/>
        </w:rPr>
        <w:t>. Емецк Архангельской области)</w:t>
      </w:r>
    </w:p>
    <w:p w:rsidR="00E304AC" w:rsidRPr="0053439A" w:rsidRDefault="005D1084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3439A">
        <w:rPr>
          <w:sz w:val="30"/>
          <w:szCs w:val="30"/>
        </w:rPr>
        <w:t xml:space="preserve">2. </w:t>
      </w:r>
      <w:r w:rsidR="00E304AC" w:rsidRPr="0053439A">
        <w:rPr>
          <w:sz w:val="30"/>
          <w:szCs w:val="30"/>
        </w:rPr>
        <w:t>Почему он попал в детск</w:t>
      </w:r>
      <w:r w:rsidRPr="0053439A">
        <w:rPr>
          <w:sz w:val="30"/>
          <w:szCs w:val="30"/>
        </w:rPr>
        <w:t>ий дом? (остался без родителей)</w:t>
      </w:r>
    </w:p>
    <w:p w:rsidR="00E304AC" w:rsidRPr="0053439A" w:rsidRDefault="005D1084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3439A">
        <w:rPr>
          <w:sz w:val="30"/>
          <w:szCs w:val="30"/>
        </w:rPr>
        <w:t xml:space="preserve">3. </w:t>
      </w:r>
      <w:r w:rsidR="00E304AC" w:rsidRPr="0053439A">
        <w:rPr>
          <w:sz w:val="30"/>
          <w:szCs w:val="30"/>
        </w:rPr>
        <w:t>В каком году семья пер</w:t>
      </w:r>
      <w:r w:rsidRPr="0053439A">
        <w:rPr>
          <w:sz w:val="30"/>
          <w:szCs w:val="30"/>
        </w:rPr>
        <w:t>еехала в Вологду? (в 1940 году)</w:t>
      </w:r>
    </w:p>
    <w:p w:rsidR="00E304AC" w:rsidRPr="0053439A" w:rsidRDefault="005D1084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3439A">
        <w:rPr>
          <w:sz w:val="30"/>
          <w:szCs w:val="30"/>
        </w:rPr>
        <w:t xml:space="preserve">4. </w:t>
      </w:r>
      <w:r w:rsidR="00E304AC" w:rsidRPr="0053439A">
        <w:rPr>
          <w:sz w:val="30"/>
          <w:szCs w:val="30"/>
        </w:rPr>
        <w:t>В какой детский дом он был направлен? (в Николь</w:t>
      </w:r>
      <w:r w:rsidR="00342F96">
        <w:rPr>
          <w:sz w:val="30"/>
          <w:szCs w:val="30"/>
        </w:rPr>
        <w:t xml:space="preserve">ский детский </w:t>
      </w:r>
      <w:r w:rsidRPr="0053439A">
        <w:rPr>
          <w:sz w:val="30"/>
          <w:szCs w:val="30"/>
        </w:rPr>
        <w:t>дом Вологодской области)</w:t>
      </w:r>
    </w:p>
    <w:p w:rsidR="00E304AC" w:rsidRPr="0053439A" w:rsidRDefault="00E304AC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3439A">
        <w:rPr>
          <w:sz w:val="30"/>
          <w:szCs w:val="30"/>
        </w:rPr>
        <w:t>5</w:t>
      </w:r>
      <w:r w:rsidR="005D1084" w:rsidRPr="0053439A">
        <w:rPr>
          <w:sz w:val="30"/>
          <w:szCs w:val="30"/>
        </w:rPr>
        <w:t>.</w:t>
      </w:r>
      <w:r w:rsidR="00BD6E4D">
        <w:rPr>
          <w:sz w:val="30"/>
          <w:szCs w:val="30"/>
        </w:rPr>
        <w:t xml:space="preserve"> </w:t>
      </w:r>
      <w:r w:rsidR="00342F96">
        <w:rPr>
          <w:sz w:val="30"/>
          <w:szCs w:val="30"/>
        </w:rPr>
        <w:t>Кем мечтал</w:t>
      </w:r>
      <w:bookmarkStart w:id="0" w:name="_GoBack"/>
      <w:bookmarkEnd w:id="0"/>
      <w:r w:rsidRPr="0053439A">
        <w:rPr>
          <w:sz w:val="30"/>
          <w:szCs w:val="30"/>
        </w:rPr>
        <w:t xml:space="preserve"> стать? (моряком)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5D1084" w:rsidRPr="0053439A">
        <w:rPr>
          <w:sz w:val="30"/>
          <w:szCs w:val="30"/>
        </w:rPr>
        <w:t xml:space="preserve">. </w:t>
      </w:r>
      <w:r w:rsidR="00E304AC" w:rsidRPr="0053439A">
        <w:rPr>
          <w:sz w:val="30"/>
          <w:szCs w:val="30"/>
        </w:rPr>
        <w:t xml:space="preserve">Каким он был </w:t>
      </w:r>
      <w:r w:rsidR="005D1084" w:rsidRPr="0053439A">
        <w:rPr>
          <w:sz w:val="30"/>
          <w:szCs w:val="30"/>
        </w:rPr>
        <w:t>учеником в школе? (интересным</w:t>
      </w:r>
      <w:r w:rsidR="00E304AC" w:rsidRPr="0053439A">
        <w:rPr>
          <w:sz w:val="30"/>
          <w:szCs w:val="30"/>
        </w:rPr>
        <w:t>, л</w:t>
      </w:r>
      <w:r w:rsidR="005D1084" w:rsidRPr="0053439A">
        <w:rPr>
          <w:sz w:val="30"/>
          <w:szCs w:val="30"/>
        </w:rPr>
        <w:t>юбознательным)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5D1084" w:rsidRPr="0053439A">
        <w:rPr>
          <w:sz w:val="30"/>
          <w:szCs w:val="30"/>
        </w:rPr>
        <w:t xml:space="preserve">. </w:t>
      </w:r>
      <w:r w:rsidR="00E304AC" w:rsidRPr="0053439A">
        <w:rPr>
          <w:sz w:val="30"/>
          <w:szCs w:val="30"/>
        </w:rPr>
        <w:t>Какой рукописный сборник представил Николай Рубцов на творческий конкурс в Литературный институт?</w:t>
      </w:r>
      <w:r w:rsidR="00FD1E94">
        <w:rPr>
          <w:sz w:val="30"/>
          <w:szCs w:val="30"/>
        </w:rPr>
        <w:t xml:space="preserve"> («Волны и скалы»)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E304AC" w:rsidRPr="0053439A">
        <w:rPr>
          <w:sz w:val="30"/>
          <w:szCs w:val="30"/>
        </w:rPr>
        <w:t>. С какого года начал печататься? (с 1962</w:t>
      </w:r>
      <w:r w:rsidR="00121B72" w:rsidRPr="00121B72">
        <w:rPr>
          <w:sz w:val="30"/>
          <w:szCs w:val="30"/>
        </w:rPr>
        <w:t xml:space="preserve"> </w:t>
      </w:r>
      <w:r w:rsidR="00121B72" w:rsidRPr="0053439A">
        <w:rPr>
          <w:sz w:val="30"/>
          <w:szCs w:val="30"/>
        </w:rPr>
        <w:t>года</w:t>
      </w:r>
      <w:r w:rsidR="00E304AC" w:rsidRPr="0053439A">
        <w:rPr>
          <w:sz w:val="30"/>
          <w:szCs w:val="30"/>
        </w:rPr>
        <w:t>)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E304AC" w:rsidRPr="0053439A">
        <w:rPr>
          <w:sz w:val="30"/>
          <w:szCs w:val="30"/>
        </w:rPr>
        <w:t>.</w:t>
      </w:r>
      <w:r w:rsidR="00BD6E4D">
        <w:rPr>
          <w:sz w:val="30"/>
          <w:szCs w:val="30"/>
        </w:rPr>
        <w:t xml:space="preserve"> </w:t>
      </w:r>
      <w:r w:rsidR="00E304AC" w:rsidRPr="0053439A">
        <w:rPr>
          <w:sz w:val="30"/>
          <w:szCs w:val="30"/>
        </w:rPr>
        <w:t>Какие песни на стихи Рубцова вы знаете?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304AC" w:rsidRPr="0053439A">
        <w:rPr>
          <w:sz w:val="30"/>
          <w:szCs w:val="30"/>
        </w:rPr>
        <w:t>.</w:t>
      </w:r>
      <w:r w:rsidR="00BD6E4D">
        <w:rPr>
          <w:sz w:val="30"/>
          <w:szCs w:val="30"/>
        </w:rPr>
        <w:t xml:space="preserve"> </w:t>
      </w:r>
      <w:r w:rsidR="00E304AC" w:rsidRPr="0053439A">
        <w:rPr>
          <w:sz w:val="30"/>
          <w:szCs w:val="30"/>
        </w:rPr>
        <w:t>Где и когда умер поэт? (19 января 1971</w:t>
      </w:r>
      <w:r w:rsidR="00121B72">
        <w:rPr>
          <w:sz w:val="30"/>
          <w:szCs w:val="30"/>
        </w:rPr>
        <w:t xml:space="preserve"> </w:t>
      </w:r>
      <w:r w:rsidR="00E304AC" w:rsidRPr="0053439A">
        <w:rPr>
          <w:sz w:val="30"/>
          <w:szCs w:val="30"/>
        </w:rPr>
        <w:t>года</w:t>
      </w:r>
      <w:r>
        <w:rPr>
          <w:sz w:val="30"/>
          <w:szCs w:val="30"/>
        </w:rPr>
        <w:t xml:space="preserve"> в Вологде</w:t>
      </w:r>
      <w:r w:rsidR="00E304AC" w:rsidRPr="0053439A">
        <w:rPr>
          <w:sz w:val="30"/>
          <w:szCs w:val="30"/>
        </w:rPr>
        <w:t>)</w:t>
      </w:r>
    </w:p>
    <w:p w:rsidR="00E304AC" w:rsidRPr="0053439A" w:rsidRDefault="00663F3F" w:rsidP="00BD6E4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E304AC" w:rsidRPr="0053439A">
        <w:rPr>
          <w:sz w:val="30"/>
          <w:szCs w:val="30"/>
        </w:rPr>
        <w:t>.</w:t>
      </w:r>
      <w:r w:rsidR="00BD6E4D">
        <w:rPr>
          <w:sz w:val="30"/>
          <w:szCs w:val="30"/>
        </w:rPr>
        <w:t xml:space="preserve"> </w:t>
      </w:r>
      <w:proofErr w:type="gramStart"/>
      <w:r w:rsidR="00E304AC" w:rsidRPr="0053439A">
        <w:rPr>
          <w:sz w:val="30"/>
          <w:szCs w:val="30"/>
        </w:rPr>
        <w:t>Где установлены памятники поэту?</w:t>
      </w:r>
      <w:r>
        <w:rPr>
          <w:sz w:val="30"/>
          <w:szCs w:val="30"/>
        </w:rPr>
        <w:t xml:space="preserve"> </w:t>
      </w:r>
      <w:proofErr w:type="gramEnd"/>
      <w:r>
        <w:rPr>
          <w:sz w:val="30"/>
          <w:szCs w:val="30"/>
        </w:rPr>
        <w:t xml:space="preserve">(Вологда, Тотьма, Емецк, </w:t>
      </w:r>
      <w:proofErr w:type="spellStart"/>
      <w:r>
        <w:rPr>
          <w:sz w:val="30"/>
          <w:szCs w:val="30"/>
        </w:rPr>
        <w:t>Череповцы</w:t>
      </w:r>
      <w:proofErr w:type="spellEnd"/>
      <w:r>
        <w:rPr>
          <w:sz w:val="30"/>
          <w:szCs w:val="30"/>
        </w:rPr>
        <w:t>, Мурманск)</w:t>
      </w:r>
    </w:p>
    <w:p w:rsidR="00121B72" w:rsidRPr="0053439A" w:rsidRDefault="00603FF4" w:rsidP="00121B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 2</w:t>
      </w:r>
      <w:r w:rsidR="008809CA"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 </w:t>
      </w:r>
      <w:r w:rsidR="008809CA" w:rsidRPr="0053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Назовите сборники стихотворений Николая Рубцова, изданные при жиз</w:t>
      </w:r>
      <w:r w:rsidR="00121B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ни поэта, и укажите год издания 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о 1 баллу за каждый сборник + 1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балл за год издания, </w:t>
      </w:r>
      <w:r w:rsidR="00121B72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 -12 баллов)</w:t>
      </w:r>
    </w:p>
    <w:p w:rsidR="008809CA" w:rsidRPr="00121B72" w:rsidRDefault="008809CA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1B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«Волны и скалы» (1962),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«Лирика» (1965),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«Звезда полей» (1967),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«Душа хранит» (1969),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«Сосен шум» (1970).</w:t>
      </w:r>
    </w:p>
    <w:p w:rsidR="008809CA" w:rsidRPr="0053439A" w:rsidRDefault="008809CA" w:rsidP="00BD6E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год смерти поэта была выпущена книга стихов «Зелёные цветы» (1971).</w:t>
      </w:r>
    </w:p>
    <w:p w:rsidR="008809CA" w:rsidRPr="0053439A" w:rsidRDefault="008809CA" w:rsidP="00BD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 3. Поэтический марафон.</w:t>
      </w:r>
      <w:r w:rsidRPr="00121B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стихов Рубцова наизусть по цепочке всеми членами команды на время. Кто больше знает наизусть стихов по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и выразительно их читает (в</w:t>
      </w:r>
      <w:r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</w:t>
      </w:r>
      <w:r w:rsid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отведённого времени – 3 минуты).</w:t>
      </w:r>
    </w:p>
    <w:p w:rsidR="0053439A" w:rsidRPr="0053439A" w:rsidRDefault="00121B72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809CA" w:rsidRPr="005343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каждое прочитанное стихотворение или четверостишие – по 1 баллу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5D1084" w:rsidRPr="0053439A" w:rsidRDefault="005D1084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43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Подведение итогов и награждение команд</w:t>
      </w:r>
      <w:r w:rsidR="0053705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121B72" w:rsidRDefault="00121B72" w:rsidP="00BD6E4D">
      <w:pPr>
        <w:shd w:val="clear" w:color="auto" w:fill="FDFDFC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67F1" w:rsidRPr="00121B72" w:rsidRDefault="00640880" w:rsidP="00BD6E4D">
      <w:pPr>
        <w:shd w:val="clear" w:color="auto" w:fill="FDFDFC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Использованные источники</w:t>
      </w:r>
    </w:p>
    <w:p w:rsidR="0053705D" w:rsidRDefault="002767F1" w:rsidP="0053705D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B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</w:t>
      </w:r>
      <w:r w:rsidR="00D95C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Бараков В.Н.</w:t>
      </w:r>
      <w:r w:rsidR="00955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95C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архиве Рубцова</w:t>
      </w:r>
      <w:r w:rsidR="00D95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5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r w:rsidR="00D95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В.Н. Бараков</w:t>
      </w:r>
      <w:r w:rsidR="005370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55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D95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Вологда</w:t>
      </w:r>
      <w:r w:rsidR="00955B2D">
        <w:rPr>
          <w:rFonts w:ascii="Times New Roman" w:eastAsia="Times New Roman" w:hAnsi="Times New Roman" w:cs="Times New Roman"/>
          <w:sz w:val="30"/>
          <w:szCs w:val="30"/>
          <w:lang w:eastAsia="ru-RU"/>
        </w:rPr>
        <w:t>: «</w:t>
      </w:r>
      <w:r w:rsidR="00D95C09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Русь</w:t>
      </w:r>
      <w:r w:rsidR="00955B2D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D95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1994.</w:t>
      </w:r>
      <w:r w:rsidRP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7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2767F1" w:rsidRPr="00121B72" w:rsidRDefault="00E46237" w:rsidP="0053705D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B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2767F1" w:rsidRPr="00121B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Душа хранит:</w:t>
      </w:r>
      <w:r w:rsidR="002767F1" w:rsidRP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 Жизнь и поэзия Николая Рубцова [Электронный ресурс]: [сайт]. URL: http://rubtsov-poetry.</w:t>
      </w:r>
      <w:r w:rsidRP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ru/</w:t>
      </w:r>
      <w:r w:rsidR="002767F1" w:rsidRPr="00121B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04AC" w:rsidRPr="0053439A" w:rsidRDefault="00E304AC" w:rsidP="00BD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E304AC" w:rsidRPr="0053439A" w:rsidSect="0053439A"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FF" w:rsidRDefault="00EB0FFF" w:rsidP="0022772E">
      <w:pPr>
        <w:spacing w:after="0" w:line="240" w:lineRule="auto"/>
      </w:pPr>
      <w:r>
        <w:separator/>
      </w:r>
    </w:p>
  </w:endnote>
  <w:endnote w:type="continuationSeparator" w:id="0">
    <w:p w:rsidR="00EB0FFF" w:rsidRDefault="00EB0FFF" w:rsidP="0022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26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772E" w:rsidRPr="00BD6E4D" w:rsidRDefault="0022772E" w:rsidP="00BD6E4D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6E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E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E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F9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D6E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FF" w:rsidRDefault="00EB0FFF" w:rsidP="0022772E">
      <w:pPr>
        <w:spacing w:after="0" w:line="240" w:lineRule="auto"/>
      </w:pPr>
      <w:r>
        <w:separator/>
      </w:r>
    </w:p>
  </w:footnote>
  <w:footnote w:type="continuationSeparator" w:id="0">
    <w:p w:rsidR="00EB0FFF" w:rsidRDefault="00EB0FFF" w:rsidP="0022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FD8"/>
    <w:multiLevelType w:val="multilevel"/>
    <w:tmpl w:val="26B45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2508"/>
    <w:multiLevelType w:val="multilevel"/>
    <w:tmpl w:val="C3A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E687F"/>
    <w:multiLevelType w:val="multilevel"/>
    <w:tmpl w:val="7AF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D4613"/>
    <w:multiLevelType w:val="multilevel"/>
    <w:tmpl w:val="F8D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5223E"/>
    <w:multiLevelType w:val="multilevel"/>
    <w:tmpl w:val="638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E0C9E"/>
    <w:multiLevelType w:val="multilevel"/>
    <w:tmpl w:val="67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2668"/>
    <w:multiLevelType w:val="multilevel"/>
    <w:tmpl w:val="2BB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D409F"/>
    <w:multiLevelType w:val="multilevel"/>
    <w:tmpl w:val="AB5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E43BB"/>
    <w:multiLevelType w:val="multilevel"/>
    <w:tmpl w:val="3E8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12E17"/>
    <w:multiLevelType w:val="hybridMultilevel"/>
    <w:tmpl w:val="ABBA9D7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EB"/>
    <w:rsid w:val="00013955"/>
    <w:rsid w:val="00067894"/>
    <w:rsid w:val="00121B72"/>
    <w:rsid w:val="001E60E2"/>
    <w:rsid w:val="0022772E"/>
    <w:rsid w:val="002767F1"/>
    <w:rsid w:val="00342F96"/>
    <w:rsid w:val="004506CE"/>
    <w:rsid w:val="00505FED"/>
    <w:rsid w:val="0053439A"/>
    <w:rsid w:val="0053705D"/>
    <w:rsid w:val="005923CE"/>
    <w:rsid w:val="005D1084"/>
    <w:rsid w:val="00603FF4"/>
    <w:rsid w:val="006261EB"/>
    <w:rsid w:val="00640880"/>
    <w:rsid w:val="00663F3F"/>
    <w:rsid w:val="00847DA9"/>
    <w:rsid w:val="008809CA"/>
    <w:rsid w:val="008B0330"/>
    <w:rsid w:val="008F6E2F"/>
    <w:rsid w:val="00910CF2"/>
    <w:rsid w:val="00935F95"/>
    <w:rsid w:val="00955B2D"/>
    <w:rsid w:val="00961BEB"/>
    <w:rsid w:val="00AA3F57"/>
    <w:rsid w:val="00AC08DA"/>
    <w:rsid w:val="00B030A7"/>
    <w:rsid w:val="00B25B0F"/>
    <w:rsid w:val="00B8141D"/>
    <w:rsid w:val="00BC3D15"/>
    <w:rsid w:val="00BD6E4D"/>
    <w:rsid w:val="00BE1EE5"/>
    <w:rsid w:val="00C320D8"/>
    <w:rsid w:val="00D57291"/>
    <w:rsid w:val="00D75200"/>
    <w:rsid w:val="00D95C09"/>
    <w:rsid w:val="00DB702A"/>
    <w:rsid w:val="00E304AC"/>
    <w:rsid w:val="00E46237"/>
    <w:rsid w:val="00EB0FFF"/>
    <w:rsid w:val="00F36042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3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72E"/>
  </w:style>
  <w:style w:type="paragraph" w:styleId="aa">
    <w:name w:val="footer"/>
    <w:basedOn w:val="a"/>
    <w:link w:val="ab"/>
    <w:uiPriority w:val="99"/>
    <w:unhideWhenUsed/>
    <w:rsid w:val="002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3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72E"/>
  </w:style>
  <w:style w:type="paragraph" w:styleId="aa">
    <w:name w:val="footer"/>
    <w:basedOn w:val="a"/>
    <w:link w:val="ab"/>
    <w:uiPriority w:val="99"/>
    <w:unhideWhenUsed/>
    <w:rsid w:val="002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2021-02-21T18:29:00Z</cp:lastPrinted>
  <dcterms:created xsi:type="dcterms:W3CDTF">2021-02-15T12:17:00Z</dcterms:created>
  <dcterms:modified xsi:type="dcterms:W3CDTF">2021-02-21T19:08:00Z</dcterms:modified>
</cp:coreProperties>
</file>